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BC" w:rsidRDefault="00E46BBC"/>
    <w:p w:rsidR="005129D0" w:rsidRDefault="005129D0" w:rsidP="005129D0">
      <w:pPr>
        <w:pStyle w:val="Heading1"/>
      </w:pPr>
      <w:r>
        <w:t>Health Care Access Now Board 202</w:t>
      </w:r>
      <w:r w:rsidR="00C83062">
        <w:t>1</w:t>
      </w:r>
      <w:r>
        <w:t xml:space="preserve"> Meeting Schedule</w:t>
      </w:r>
    </w:p>
    <w:p w:rsidR="005129D0" w:rsidRDefault="005129D0" w:rsidP="005129D0">
      <w:pPr>
        <w:pStyle w:val="Heading2"/>
      </w:pPr>
      <w:r>
        <w:t>The 4</w:t>
      </w:r>
      <w:r>
        <w:rPr>
          <w:vertAlign w:val="superscript"/>
        </w:rPr>
        <w:t>th</w:t>
      </w:r>
      <w:r w:rsidR="00925C12">
        <w:t xml:space="preserve"> Tuesday from 8:30</w:t>
      </w:r>
      <w:r>
        <w:t xml:space="preserve"> -</w:t>
      </w:r>
      <w:r w:rsidR="00925C12">
        <w:t>10 a.m</w:t>
      </w:r>
      <w:r>
        <w:t>.</w:t>
      </w:r>
    </w:p>
    <w:p w:rsidR="005129D0" w:rsidRDefault="005129D0" w:rsidP="005129D0">
      <w:pPr>
        <w:pStyle w:val="Heading2"/>
      </w:pPr>
      <w:r>
        <w:t> </w:t>
      </w:r>
    </w:p>
    <w:p w:rsidR="00C83062" w:rsidRPr="00C83062" w:rsidRDefault="00E134CA" w:rsidP="00C83062">
      <w:pPr>
        <w:spacing w:after="0"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 </w:t>
      </w:r>
      <w:r w:rsidR="00C83062" w:rsidRPr="00C83062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1/26/21</w:t>
      </w:r>
    </w:p>
    <w:p w:rsidR="00C83062" w:rsidRPr="00C83062" w:rsidRDefault="00E134CA" w:rsidP="00C83062">
      <w:pPr>
        <w:spacing w:after="0"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 </w:t>
      </w:r>
      <w:r w:rsidR="00C83062" w:rsidRPr="00C83062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3/23/21</w:t>
      </w:r>
    </w:p>
    <w:p w:rsidR="00C83062" w:rsidRPr="00C83062" w:rsidRDefault="00E134CA" w:rsidP="00C83062">
      <w:pPr>
        <w:spacing w:after="0"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 </w:t>
      </w:r>
      <w:r w:rsidR="00C83062" w:rsidRPr="00C83062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5/25/21</w:t>
      </w:r>
    </w:p>
    <w:p w:rsidR="00C83062" w:rsidRPr="00C83062" w:rsidRDefault="00E134CA" w:rsidP="00C83062">
      <w:pPr>
        <w:spacing w:after="0"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 </w:t>
      </w:r>
      <w:r w:rsidR="00C83062" w:rsidRPr="00C83062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7/27/21</w:t>
      </w:r>
    </w:p>
    <w:p w:rsidR="00C83062" w:rsidRPr="00C83062" w:rsidRDefault="00E134CA" w:rsidP="00C83062">
      <w:pPr>
        <w:spacing w:after="0"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 </w:t>
      </w:r>
      <w:r w:rsidR="00C83062" w:rsidRPr="00C83062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9/28/21</w:t>
      </w:r>
    </w:p>
    <w:p w:rsidR="005129D0" w:rsidRDefault="00C83062" w:rsidP="00C83062">
      <w:pPr>
        <w:spacing w:after="0" w:line="240" w:lineRule="auto"/>
      </w:pPr>
      <w:r w:rsidRPr="00C83062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11/23/21</w:t>
      </w:r>
    </w:p>
    <w:p w:rsidR="00C83062" w:rsidRDefault="00C83062" w:rsidP="00C83062">
      <w:pPr>
        <w:spacing w:after="0" w:line="240" w:lineRule="auto"/>
      </w:pPr>
    </w:p>
    <w:p w:rsidR="005129D0" w:rsidRDefault="00C83062" w:rsidP="00C83062">
      <w:pPr>
        <w:spacing w:after="0" w:line="240" w:lineRule="auto"/>
        <w:rPr>
          <w:rFonts w:eastAsiaTheme="minorHAnsi"/>
        </w:rPr>
      </w:pPr>
      <w:r>
        <w:t>Board Meeting Information l</w:t>
      </w:r>
      <w:r w:rsidR="005129D0">
        <w:t>ink: </w:t>
      </w:r>
      <w:hyperlink r:id="rId7" w:history="1">
        <w:r w:rsidR="005129D0">
          <w:rPr>
            <w:rStyle w:val="Hyperlink"/>
          </w:rPr>
          <w:t>https://healthcareaccessnow.org/board-login/</w:t>
        </w:r>
      </w:hyperlink>
    </w:p>
    <w:p w:rsidR="005129D0" w:rsidRDefault="005129D0" w:rsidP="005129D0">
      <w:r>
        <w:t>The password is: HCANboard2019!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C83062" w:rsidRPr="00C83062" w:rsidTr="00C83062">
        <w:tc>
          <w:tcPr>
            <w:tcW w:w="4315" w:type="dxa"/>
          </w:tcPr>
          <w:p w:rsidR="00C83062" w:rsidRPr="00C83062" w:rsidRDefault="00C83062" w:rsidP="00C83062">
            <w:pPr>
              <w:pStyle w:val="Heading2"/>
              <w:outlineLvl w:val="1"/>
              <w:rPr>
                <w:rFonts w:eastAsia="Times New Roman"/>
              </w:rPr>
            </w:pPr>
            <w:r w:rsidRPr="00C83062">
              <w:rPr>
                <w:rFonts w:eastAsia="Times New Roman"/>
              </w:rPr>
              <w:t>Executive Committee Meetings</w:t>
            </w:r>
          </w:p>
          <w:p w:rsidR="00C83062" w:rsidRPr="00C83062" w:rsidRDefault="00E134CA" w:rsidP="00C83062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8:30-9:30 a.m.</w:t>
            </w:r>
            <w:r w:rsidR="007A059E">
              <w:rPr>
                <w:rFonts w:asciiTheme="minorHAnsi" w:eastAsia="Times New Roman" w:hAnsiTheme="minorHAnsi"/>
              </w:rPr>
              <w:t xml:space="preserve"> </w:t>
            </w:r>
            <w:r w:rsidR="00C83062" w:rsidRPr="00C83062">
              <w:rPr>
                <w:rFonts w:asciiTheme="minorHAnsi" w:eastAsia="Times New Roman" w:hAnsiTheme="minorHAnsi"/>
              </w:rPr>
              <w:t>/ 4th Tuesday</w:t>
            </w:r>
            <w:r w:rsidR="00C83062">
              <w:rPr>
                <w:rFonts w:asciiTheme="minorHAnsi" w:eastAsia="Times New Roman" w:hAnsiTheme="minorHAnsi"/>
              </w:rPr>
              <w:t>,</w:t>
            </w:r>
            <w:r w:rsidR="00C83062" w:rsidRPr="00C83062">
              <w:rPr>
                <w:rFonts w:asciiTheme="minorHAnsi" w:eastAsia="Times New Roman" w:hAnsiTheme="minorHAnsi"/>
              </w:rPr>
              <w:t xml:space="preserve"> every 2 months</w:t>
            </w:r>
          </w:p>
          <w:p w:rsidR="00C83062" w:rsidRPr="00C83062" w:rsidRDefault="00951969" w:rsidP="00C83062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2/23</w:t>
            </w:r>
            <w:r w:rsidR="00C83062" w:rsidRPr="00C83062">
              <w:rPr>
                <w:rFonts w:asciiTheme="minorHAnsi" w:eastAsia="Times New Roman" w:hAnsiTheme="minorHAnsi"/>
              </w:rPr>
              <w:t>/21</w:t>
            </w:r>
          </w:p>
          <w:p w:rsidR="00C83062" w:rsidRPr="00C83062" w:rsidRDefault="00951969" w:rsidP="00C83062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4/27</w:t>
            </w:r>
            <w:r w:rsidR="00C83062" w:rsidRPr="00C83062">
              <w:rPr>
                <w:rFonts w:asciiTheme="minorHAnsi" w:eastAsia="Times New Roman" w:hAnsiTheme="minorHAnsi"/>
              </w:rPr>
              <w:t>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6/22/21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8/24/21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10/26/21</w:t>
            </w:r>
            <w:bookmarkStart w:id="0" w:name="_GoBack"/>
            <w:bookmarkEnd w:id="0"/>
          </w:p>
          <w:p w:rsidR="00C83062" w:rsidRPr="00C83062" w:rsidRDefault="00C83062" w:rsidP="00C83062">
            <w:pPr>
              <w:spacing w:after="160" w:line="259" w:lineRule="auto"/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12/28/21</w:t>
            </w:r>
          </w:p>
        </w:tc>
        <w:tc>
          <w:tcPr>
            <w:tcW w:w="5035" w:type="dxa"/>
          </w:tcPr>
          <w:p w:rsidR="00C83062" w:rsidRPr="00C83062" w:rsidRDefault="00C83062" w:rsidP="00C83062">
            <w:pPr>
              <w:pStyle w:val="Heading2"/>
              <w:outlineLvl w:val="1"/>
              <w:rPr>
                <w:rFonts w:eastAsia="Times New Roman"/>
              </w:rPr>
            </w:pPr>
            <w:r w:rsidRPr="00C83062">
              <w:rPr>
                <w:rFonts w:eastAsia="Times New Roman"/>
              </w:rPr>
              <w:t>Quality Improvement Committee Meetings</w:t>
            </w:r>
          </w:p>
          <w:p w:rsidR="00C83062" w:rsidRPr="00C83062" w:rsidRDefault="00E134CA" w:rsidP="00C83062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3:30-4:30 p.m.</w:t>
            </w:r>
            <w:r w:rsidR="007A059E">
              <w:rPr>
                <w:rFonts w:asciiTheme="minorHAnsi" w:eastAsia="Times New Roman" w:hAnsiTheme="minorHAnsi"/>
              </w:rPr>
              <w:t xml:space="preserve"> </w:t>
            </w:r>
            <w:r w:rsidR="00C83062" w:rsidRPr="00C83062">
              <w:rPr>
                <w:rFonts w:asciiTheme="minorHAnsi" w:eastAsia="Times New Roman" w:hAnsiTheme="minorHAnsi"/>
              </w:rPr>
              <w:t>/ 3rd Wednesday</w:t>
            </w:r>
            <w:r w:rsidR="00C83062">
              <w:rPr>
                <w:rFonts w:asciiTheme="minorHAnsi" w:eastAsia="Times New Roman" w:hAnsiTheme="minorHAnsi"/>
              </w:rPr>
              <w:t>,</w:t>
            </w:r>
            <w:r w:rsidR="00C83062" w:rsidRPr="00C83062">
              <w:rPr>
                <w:rFonts w:asciiTheme="minorHAnsi" w:eastAsia="Times New Roman" w:hAnsiTheme="minorHAnsi"/>
              </w:rPr>
              <w:t xml:space="preserve"> every 2 months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2/17/21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4/21/21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6/16/21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8/18/21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10/20/21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12/15/21</w:t>
            </w:r>
          </w:p>
        </w:tc>
      </w:tr>
      <w:tr w:rsidR="00C83062" w:rsidRPr="00C83062" w:rsidTr="00C83062">
        <w:tc>
          <w:tcPr>
            <w:tcW w:w="4315" w:type="dxa"/>
          </w:tcPr>
          <w:p w:rsidR="00C83062" w:rsidRPr="00C83062" w:rsidRDefault="00C83062" w:rsidP="00C83062">
            <w:pPr>
              <w:pStyle w:val="Heading2"/>
              <w:outlineLvl w:val="1"/>
              <w:rPr>
                <w:rFonts w:eastAsia="Times New Roman"/>
              </w:rPr>
            </w:pPr>
            <w:r w:rsidRPr="00C83062">
              <w:rPr>
                <w:rFonts w:eastAsia="Times New Roman"/>
              </w:rPr>
              <w:t>Finance Committee Meetings</w:t>
            </w:r>
          </w:p>
          <w:p w:rsidR="00C83062" w:rsidRPr="00C83062" w:rsidRDefault="007A059E" w:rsidP="00C83062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8-9</w:t>
            </w:r>
            <w:r w:rsidR="00E134CA">
              <w:rPr>
                <w:rFonts w:asciiTheme="minorHAnsi" w:eastAsia="Times New Roman" w:hAnsiTheme="minorHAnsi"/>
              </w:rPr>
              <w:t xml:space="preserve"> a.m.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="00C83062" w:rsidRPr="00C83062">
              <w:rPr>
                <w:rFonts w:asciiTheme="minorHAnsi" w:eastAsia="Times New Roman" w:hAnsiTheme="minorHAnsi"/>
              </w:rPr>
              <w:t>/ 2nd Tuesday, monthly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1/12/21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2/9/21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3/9/21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4/13/21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5/11/21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6/8/21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7/13/21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8/10/21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9/14/21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10/12/21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11/9/21</w:t>
            </w:r>
          </w:p>
          <w:p w:rsidR="00C83062" w:rsidRPr="00C83062" w:rsidRDefault="00C83062" w:rsidP="00C83062">
            <w:pPr>
              <w:rPr>
                <w:rFonts w:asciiTheme="minorHAnsi" w:eastAsia="Times New Roman" w:hAnsiTheme="minorHAnsi"/>
              </w:rPr>
            </w:pPr>
            <w:r w:rsidRPr="00C83062">
              <w:rPr>
                <w:rFonts w:asciiTheme="minorHAnsi" w:eastAsia="Times New Roman" w:hAnsiTheme="minorHAnsi"/>
              </w:rPr>
              <w:t>12/14/21</w:t>
            </w:r>
          </w:p>
        </w:tc>
        <w:tc>
          <w:tcPr>
            <w:tcW w:w="5035" w:type="dxa"/>
          </w:tcPr>
          <w:p w:rsidR="00C83062" w:rsidRDefault="00C83062" w:rsidP="00C83062">
            <w:pPr>
              <w:pStyle w:val="Heading2"/>
              <w:outlineLvl w:val="1"/>
              <w:rPr>
                <w:rFonts w:eastAsia="Times New Roman"/>
              </w:rPr>
            </w:pPr>
            <w:r w:rsidRPr="00C83062">
              <w:rPr>
                <w:rFonts w:eastAsia="Times New Roman"/>
              </w:rPr>
              <w:t>Development Committee Meetings</w:t>
            </w:r>
          </w:p>
          <w:p w:rsidR="00C83062" w:rsidRDefault="00C83062" w:rsidP="00C83062"/>
          <w:p w:rsidR="00C83062" w:rsidRPr="00C83062" w:rsidRDefault="00C83062" w:rsidP="00C83062">
            <w:r>
              <w:t>To be determined</w:t>
            </w:r>
          </w:p>
        </w:tc>
      </w:tr>
    </w:tbl>
    <w:p w:rsidR="005129D0" w:rsidRDefault="005129D0"/>
    <w:sectPr w:rsidR="005129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F2E" w:rsidRDefault="00363F2E" w:rsidP="00DA4C86">
      <w:pPr>
        <w:spacing w:after="0" w:line="240" w:lineRule="auto"/>
      </w:pPr>
      <w:r>
        <w:separator/>
      </w:r>
    </w:p>
  </w:endnote>
  <w:endnote w:type="continuationSeparator" w:id="0">
    <w:p w:rsidR="00363F2E" w:rsidRDefault="00363F2E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 w:rsidP="00DA4C8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/>
      </w:rPr>
    </w:pPr>
  </w:p>
  <w:p w:rsidR="00363F2E" w:rsidRDefault="00363F2E" w:rsidP="00DA4C8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/>
      </w:rPr>
    </w:pPr>
  </w:p>
  <w:p w:rsidR="00363F2E" w:rsidRPr="00DA4C86" w:rsidRDefault="00951969" w:rsidP="00DA4C8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/>
      </w:rPr>
    </w:pPr>
    <w:r>
      <w:rPr>
        <w:rFonts w:ascii="Arial" w:eastAsia="Arial" w:hAnsi="Arial"/>
      </w:rPr>
      <w:pict>
        <v:rect id="_x0000_i1025" style="width:468pt;height:1.5pt" o:hralign="center" o:hrstd="t" o:hrnoshade="t" o:hr="t" fillcolor="#17365d" stroked="f"/>
      </w:pict>
    </w:r>
  </w:p>
  <w:p w:rsidR="004F5507" w:rsidRDefault="004F5507" w:rsidP="002A180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/>
        <w:color w:val="365F91" w:themeColor="accent1" w:themeShade="BF"/>
        <w:sz w:val="20"/>
        <w:szCs w:val="20"/>
      </w:rPr>
    </w:pPr>
    <w:r>
      <w:rPr>
        <w:rFonts w:ascii="Arial" w:eastAsia="Arial" w:hAnsi="Arial"/>
        <w:color w:val="365F91" w:themeColor="accent1" w:themeShade="BF"/>
        <w:sz w:val="20"/>
        <w:szCs w:val="20"/>
      </w:rPr>
      <w:t>2602 Victory Parkway, Cincinnati, OH 45206 phone 513.707.5697</w:t>
    </w:r>
  </w:p>
  <w:p w:rsidR="00363F2E" w:rsidRPr="002C5454" w:rsidRDefault="00363F2E" w:rsidP="002A180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/>
        <w:b/>
        <w:i/>
        <w:color w:val="4F81BD" w:themeColor="accent1"/>
        <w:sz w:val="20"/>
        <w:szCs w:val="20"/>
      </w:rPr>
    </w:pPr>
    <w:r>
      <w:rPr>
        <w:rFonts w:ascii="Arial" w:eastAsia="Arial" w:hAnsi="Arial"/>
        <w:b/>
        <w:i/>
        <w:color w:val="365F91" w:themeColor="accent1" w:themeShade="BF"/>
        <w:sz w:val="20"/>
        <w:szCs w:val="20"/>
      </w:rPr>
      <w:t>Health Care Access Now is a United Way Agency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F2E" w:rsidRDefault="00363F2E" w:rsidP="00DA4C86">
      <w:pPr>
        <w:spacing w:after="0" w:line="240" w:lineRule="auto"/>
      </w:pPr>
      <w:r>
        <w:separator/>
      </w:r>
    </w:p>
  </w:footnote>
  <w:footnote w:type="continuationSeparator" w:id="0">
    <w:p w:rsidR="00363F2E" w:rsidRDefault="00363F2E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F2E" w:rsidRDefault="00363F2E" w:rsidP="00DA4C86">
    <w:pPr>
      <w:pStyle w:val="Header"/>
      <w:jc w:val="center"/>
    </w:pPr>
    <w:r>
      <w:rPr>
        <w:noProof/>
      </w:rPr>
      <w:drawing>
        <wp:inline distT="0" distB="0" distL="0" distR="0">
          <wp:extent cx="2624328" cy="1042416"/>
          <wp:effectExtent l="0" t="0" r="5080" b="5715"/>
          <wp:docPr id="1" name="Picture 1" descr="C:\Users\mratterman\AppData\Local\Microsoft\Windows\Temporary Internet Files\Content.Word\HCAN Logo With T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atterman\AppData\Local\Microsoft\Windows\Temporary Internet Files\Content.Word\HCAN Logo With 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328" cy="104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9216C"/>
    <w:multiLevelType w:val="hybridMultilevel"/>
    <w:tmpl w:val="CE8E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E3EB3"/>
    <w:multiLevelType w:val="hybridMultilevel"/>
    <w:tmpl w:val="DC287EB0"/>
    <w:lvl w:ilvl="0" w:tplc="F2680D5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86"/>
    <w:rsid w:val="00012864"/>
    <w:rsid w:val="00051ED5"/>
    <w:rsid w:val="00074312"/>
    <w:rsid w:val="000B6978"/>
    <w:rsid w:val="000E5BBB"/>
    <w:rsid w:val="000F67AD"/>
    <w:rsid w:val="00101908"/>
    <w:rsid w:val="001026C8"/>
    <w:rsid w:val="00155D0D"/>
    <w:rsid w:val="001958A9"/>
    <w:rsid w:val="001B087C"/>
    <w:rsid w:val="002270CC"/>
    <w:rsid w:val="0025187A"/>
    <w:rsid w:val="00273FAA"/>
    <w:rsid w:val="002A180A"/>
    <w:rsid w:val="002A633F"/>
    <w:rsid w:val="002C5454"/>
    <w:rsid w:val="002C5BC0"/>
    <w:rsid w:val="002F0ED9"/>
    <w:rsid w:val="00342B1F"/>
    <w:rsid w:val="00353DB4"/>
    <w:rsid w:val="00363F2E"/>
    <w:rsid w:val="003A7052"/>
    <w:rsid w:val="003C19EC"/>
    <w:rsid w:val="003F6268"/>
    <w:rsid w:val="00406D70"/>
    <w:rsid w:val="00444B9E"/>
    <w:rsid w:val="00446938"/>
    <w:rsid w:val="00473BA2"/>
    <w:rsid w:val="004932C3"/>
    <w:rsid w:val="004F5507"/>
    <w:rsid w:val="005129D0"/>
    <w:rsid w:val="005437EC"/>
    <w:rsid w:val="0059625C"/>
    <w:rsid w:val="005A3ADF"/>
    <w:rsid w:val="005B2F17"/>
    <w:rsid w:val="00606B67"/>
    <w:rsid w:val="00623B19"/>
    <w:rsid w:val="00623FF8"/>
    <w:rsid w:val="00624B77"/>
    <w:rsid w:val="00636DD7"/>
    <w:rsid w:val="006500A3"/>
    <w:rsid w:val="006663AB"/>
    <w:rsid w:val="00670AEA"/>
    <w:rsid w:val="006767FB"/>
    <w:rsid w:val="006775EA"/>
    <w:rsid w:val="006B2505"/>
    <w:rsid w:val="006C2C82"/>
    <w:rsid w:val="00716284"/>
    <w:rsid w:val="00735281"/>
    <w:rsid w:val="007550BE"/>
    <w:rsid w:val="007763F7"/>
    <w:rsid w:val="007A059E"/>
    <w:rsid w:val="007A46FB"/>
    <w:rsid w:val="00800A06"/>
    <w:rsid w:val="0081544E"/>
    <w:rsid w:val="00832694"/>
    <w:rsid w:val="00860091"/>
    <w:rsid w:val="008E3E9B"/>
    <w:rsid w:val="008F4B89"/>
    <w:rsid w:val="009013A3"/>
    <w:rsid w:val="00903C93"/>
    <w:rsid w:val="009117CE"/>
    <w:rsid w:val="00916374"/>
    <w:rsid w:val="00925C12"/>
    <w:rsid w:val="00926998"/>
    <w:rsid w:val="00927ABF"/>
    <w:rsid w:val="00951969"/>
    <w:rsid w:val="009F4EBA"/>
    <w:rsid w:val="00A009D8"/>
    <w:rsid w:val="00A10DE7"/>
    <w:rsid w:val="00A17FBF"/>
    <w:rsid w:val="00A41AB1"/>
    <w:rsid w:val="00AB0ABF"/>
    <w:rsid w:val="00AE6479"/>
    <w:rsid w:val="00B31964"/>
    <w:rsid w:val="00B62190"/>
    <w:rsid w:val="00B726BD"/>
    <w:rsid w:val="00B86A07"/>
    <w:rsid w:val="00BB6939"/>
    <w:rsid w:val="00BC15B7"/>
    <w:rsid w:val="00C0289A"/>
    <w:rsid w:val="00C06636"/>
    <w:rsid w:val="00C30FBD"/>
    <w:rsid w:val="00C50ABF"/>
    <w:rsid w:val="00C702F9"/>
    <w:rsid w:val="00C822EE"/>
    <w:rsid w:val="00C824EB"/>
    <w:rsid w:val="00C83062"/>
    <w:rsid w:val="00C87753"/>
    <w:rsid w:val="00D2024D"/>
    <w:rsid w:val="00D32326"/>
    <w:rsid w:val="00D76976"/>
    <w:rsid w:val="00DA4C86"/>
    <w:rsid w:val="00E0074C"/>
    <w:rsid w:val="00E00DB3"/>
    <w:rsid w:val="00E07F9E"/>
    <w:rsid w:val="00E134CA"/>
    <w:rsid w:val="00E13CA7"/>
    <w:rsid w:val="00E46BBC"/>
    <w:rsid w:val="00E54EB6"/>
    <w:rsid w:val="00EB6E71"/>
    <w:rsid w:val="00EC2A99"/>
    <w:rsid w:val="00ED32CB"/>
    <w:rsid w:val="00F13499"/>
    <w:rsid w:val="00F27871"/>
    <w:rsid w:val="00F5718C"/>
    <w:rsid w:val="00F77E59"/>
    <w:rsid w:val="00F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  <w14:docId w14:val="73534C9E"/>
  <w15:docId w15:val="{431197DD-37B2-46A4-94BA-310C30E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4E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9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4C86"/>
  </w:style>
  <w:style w:type="paragraph" w:styleId="Footer">
    <w:name w:val="footer"/>
    <w:basedOn w:val="Normal"/>
    <w:link w:val="FooterChar"/>
    <w:uiPriority w:val="99"/>
    <w:unhideWhenUsed/>
    <w:rsid w:val="00DA4C8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4C86"/>
  </w:style>
  <w:style w:type="paragraph" w:styleId="BalloonText">
    <w:name w:val="Balloon Text"/>
    <w:basedOn w:val="Normal"/>
    <w:link w:val="BalloonTextChar"/>
    <w:uiPriority w:val="99"/>
    <w:semiHidden/>
    <w:unhideWhenUsed/>
    <w:rsid w:val="00DA4C8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63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29D0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29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29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29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830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lthcareaccessnow.org/board-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Access Now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Ratterman</dc:creator>
  <cp:lastModifiedBy>Melinda I. Spong</cp:lastModifiedBy>
  <cp:revision>7</cp:revision>
  <cp:lastPrinted>2017-12-11T15:24:00Z</cp:lastPrinted>
  <dcterms:created xsi:type="dcterms:W3CDTF">2020-10-21T17:18:00Z</dcterms:created>
  <dcterms:modified xsi:type="dcterms:W3CDTF">2020-10-29T16:20:00Z</dcterms:modified>
</cp:coreProperties>
</file>