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BC" w:rsidRDefault="00E46BBC"/>
    <w:p w:rsidR="005129D0" w:rsidRDefault="005129D0"/>
    <w:p w:rsidR="005129D0" w:rsidRDefault="005129D0" w:rsidP="005129D0">
      <w:pPr>
        <w:pStyle w:val="Heading1"/>
      </w:pPr>
      <w:r>
        <w:t>Health Care Access Now Board 2020 Meeting Schedule</w:t>
      </w:r>
    </w:p>
    <w:p w:rsidR="005129D0" w:rsidRDefault="005129D0"/>
    <w:p w:rsidR="005129D0" w:rsidRDefault="005129D0" w:rsidP="005129D0">
      <w:pPr>
        <w:pStyle w:val="Heading2"/>
      </w:pPr>
      <w:r>
        <w:t>The 4</w:t>
      </w:r>
      <w:r>
        <w:rPr>
          <w:vertAlign w:val="superscript"/>
        </w:rPr>
        <w:t>th</w:t>
      </w:r>
      <w:r>
        <w:t xml:space="preserve"> Tuesday from 8:30 AM -</w:t>
      </w:r>
      <w:r w:rsidR="009F4EBA">
        <w:t>10:00</w:t>
      </w:r>
      <w:bookmarkStart w:id="0" w:name="_GoBack"/>
      <w:bookmarkEnd w:id="0"/>
      <w:r>
        <w:t xml:space="preserve"> AM.</w:t>
      </w:r>
    </w:p>
    <w:p w:rsidR="005129D0" w:rsidRDefault="005129D0" w:rsidP="005129D0">
      <w:pPr>
        <w:pStyle w:val="Heading2"/>
      </w:pPr>
      <w:r>
        <w:t> </w:t>
      </w:r>
    </w:p>
    <w:p w:rsidR="005129D0" w:rsidRDefault="005129D0" w:rsidP="005129D0">
      <w:pPr>
        <w:pStyle w:val="Heading3"/>
      </w:pPr>
      <w:r>
        <w:t xml:space="preserve">January 28, 2020 </w:t>
      </w:r>
    </w:p>
    <w:p w:rsidR="005129D0" w:rsidRDefault="005129D0" w:rsidP="005129D0">
      <w:pPr>
        <w:pStyle w:val="Heading3"/>
      </w:pPr>
      <w:r>
        <w:t xml:space="preserve">March 24, 2020 </w:t>
      </w:r>
    </w:p>
    <w:p w:rsidR="005129D0" w:rsidRDefault="005129D0" w:rsidP="005129D0">
      <w:pPr>
        <w:pStyle w:val="Heading3"/>
      </w:pPr>
      <w:r>
        <w:t xml:space="preserve">May 26, 2020 </w:t>
      </w:r>
    </w:p>
    <w:p w:rsidR="005129D0" w:rsidRDefault="005129D0" w:rsidP="005129D0">
      <w:pPr>
        <w:pStyle w:val="Heading3"/>
      </w:pPr>
      <w:r>
        <w:t xml:space="preserve">July 28, 2020 </w:t>
      </w:r>
    </w:p>
    <w:p w:rsidR="005129D0" w:rsidRDefault="005129D0" w:rsidP="005129D0">
      <w:pPr>
        <w:pStyle w:val="Heading3"/>
      </w:pPr>
      <w:r>
        <w:t xml:space="preserve">September 22, 2020 </w:t>
      </w:r>
    </w:p>
    <w:p w:rsidR="005129D0" w:rsidRDefault="005129D0" w:rsidP="005129D0">
      <w:pPr>
        <w:pStyle w:val="Heading3"/>
      </w:pPr>
      <w:r>
        <w:t>November 24, 2020</w:t>
      </w:r>
    </w:p>
    <w:p w:rsidR="005129D0" w:rsidRDefault="005129D0"/>
    <w:p w:rsidR="005129D0" w:rsidRDefault="005129D0"/>
    <w:p w:rsidR="005129D0" w:rsidRDefault="005129D0"/>
    <w:p w:rsidR="005129D0" w:rsidRDefault="005129D0">
      <w:r>
        <w:t>Board Meeting Information:</w:t>
      </w:r>
    </w:p>
    <w:p w:rsidR="005129D0" w:rsidRDefault="005129D0" w:rsidP="005129D0">
      <w:pPr>
        <w:rPr>
          <w:rFonts w:eastAsiaTheme="minorHAnsi"/>
        </w:rPr>
      </w:pPr>
      <w:r>
        <w:t>Link: </w:t>
      </w:r>
      <w:hyperlink r:id="rId7" w:history="1">
        <w:r>
          <w:rPr>
            <w:rStyle w:val="Hyperlink"/>
          </w:rPr>
          <w:t>https://healthcareaccessnow.org/board-login/</w:t>
        </w:r>
      </w:hyperlink>
    </w:p>
    <w:p w:rsidR="005129D0" w:rsidRDefault="005129D0" w:rsidP="005129D0">
      <w:r>
        <w:t>The password is: HCANboard2019!</w:t>
      </w:r>
    </w:p>
    <w:p w:rsidR="005129D0" w:rsidRDefault="005129D0"/>
    <w:sectPr w:rsidR="005129D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2E" w:rsidRDefault="00363F2E" w:rsidP="00DA4C86">
      <w:pPr>
        <w:spacing w:after="0" w:line="240" w:lineRule="auto"/>
      </w:pPr>
      <w:r>
        <w:separator/>
      </w:r>
    </w:p>
  </w:endnote>
  <w:endnote w:type="continuationSeparator" w:id="0">
    <w:p w:rsidR="00363F2E" w:rsidRDefault="00363F2E" w:rsidP="00D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2E" w:rsidRDefault="00363F2E" w:rsidP="00DA4C86">
    <w:pPr>
      <w:tabs>
        <w:tab w:val="center" w:pos="4680"/>
        <w:tab w:val="right" w:pos="9360"/>
      </w:tabs>
      <w:spacing w:after="0" w:line="240" w:lineRule="auto"/>
      <w:rPr>
        <w:rFonts w:ascii="Arial" w:eastAsia="Arial" w:hAnsi="Arial"/>
      </w:rPr>
    </w:pPr>
  </w:p>
  <w:p w:rsidR="00363F2E" w:rsidRDefault="00363F2E" w:rsidP="00DA4C86">
    <w:pPr>
      <w:tabs>
        <w:tab w:val="center" w:pos="4680"/>
        <w:tab w:val="right" w:pos="9360"/>
      </w:tabs>
      <w:spacing w:after="0" w:line="240" w:lineRule="auto"/>
      <w:rPr>
        <w:rFonts w:ascii="Arial" w:eastAsia="Arial" w:hAnsi="Arial"/>
      </w:rPr>
    </w:pPr>
  </w:p>
  <w:p w:rsidR="00363F2E" w:rsidRPr="00DA4C86" w:rsidRDefault="009F4EBA" w:rsidP="00DA4C86">
    <w:pPr>
      <w:tabs>
        <w:tab w:val="center" w:pos="4680"/>
        <w:tab w:val="right" w:pos="9360"/>
      </w:tabs>
      <w:spacing w:after="0" w:line="240" w:lineRule="auto"/>
      <w:rPr>
        <w:rFonts w:ascii="Arial" w:eastAsia="Arial" w:hAnsi="Arial"/>
      </w:rPr>
    </w:pPr>
    <w:r>
      <w:rPr>
        <w:rFonts w:ascii="Arial" w:eastAsia="Arial" w:hAnsi="Arial"/>
      </w:rPr>
      <w:pict>
        <v:rect id="_x0000_i1025" style="width:468pt;height:1.5pt" o:hralign="center" o:hrstd="t" o:hrnoshade="t" o:hr="t" fillcolor="#17365d" stroked="f"/>
      </w:pict>
    </w:r>
  </w:p>
  <w:p w:rsidR="004F5507" w:rsidRDefault="004F5507" w:rsidP="002A180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/>
        <w:color w:val="365F91" w:themeColor="accent1" w:themeShade="BF"/>
        <w:sz w:val="20"/>
        <w:szCs w:val="20"/>
      </w:rPr>
    </w:pPr>
    <w:r>
      <w:rPr>
        <w:rFonts w:ascii="Arial" w:eastAsia="Arial" w:hAnsi="Arial"/>
        <w:color w:val="365F91" w:themeColor="accent1" w:themeShade="BF"/>
        <w:sz w:val="20"/>
        <w:szCs w:val="20"/>
      </w:rPr>
      <w:t>2602 Victory Parkway, Cincinnati, OH 45206 phone 513.707.5697</w:t>
    </w:r>
  </w:p>
  <w:p w:rsidR="00363F2E" w:rsidRPr="002C5454" w:rsidRDefault="00363F2E" w:rsidP="002A180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/>
        <w:b/>
        <w:i/>
        <w:color w:val="4F81BD" w:themeColor="accent1"/>
        <w:sz w:val="20"/>
        <w:szCs w:val="20"/>
      </w:rPr>
    </w:pPr>
    <w:r>
      <w:rPr>
        <w:rFonts w:ascii="Arial" w:eastAsia="Arial" w:hAnsi="Arial"/>
        <w:b/>
        <w:i/>
        <w:color w:val="365F91" w:themeColor="accent1" w:themeShade="BF"/>
        <w:sz w:val="20"/>
        <w:szCs w:val="20"/>
      </w:rPr>
      <w:t>Health Care Access Now is a United Way Agency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2E" w:rsidRDefault="00363F2E" w:rsidP="00DA4C86">
      <w:pPr>
        <w:spacing w:after="0" w:line="240" w:lineRule="auto"/>
      </w:pPr>
      <w:r>
        <w:separator/>
      </w:r>
    </w:p>
  </w:footnote>
  <w:footnote w:type="continuationSeparator" w:id="0">
    <w:p w:rsidR="00363F2E" w:rsidRDefault="00363F2E" w:rsidP="00DA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2E" w:rsidRDefault="00363F2E" w:rsidP="00DA4C86">
    <w:pPr>
      <w:pStyle w:val="Header"/>
      <w:jc w:val="center"/>
    </w:pPr>
    <w:r>
      <w:rPr>
        <w:noProof/>
      </w:rPr>
      <w:drawing>
        <wp:inline distT="0" distB="0" distL="0" distR="0">
          <wp:extent cx="2624328" cy="1042416"/>
          <wp:effectExtent l="0" t="0" r="5080" b="5715"/>
          <wp:docPr id="1" name="Picture 1" descr="C:\Users\mratterman\AppData\Local\Microsoft\Windows\Temporary Internet Files\Content.Word\HCAN Logo With T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atterman\AppData\Local\Microsoft\Windows\Temporary Internet Files\Content.Word\HCAN Logo With 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328" cy="1042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16C"/>
    <w:multiLevelType w:val="hybridMultilevel"/>
    <w:tmpl w:val="CE8E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E3EB3"/>
    <w:multiLevelType w:val="hybridMultilevel"/>
    <w:tmpl w:val="DC287EB0"/>
    <w:lvl w:ilvl="0" w:tplc="F2680D5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86"/>
    <w:rsid w:val="00012864"/>
    <w:rsid w:val="00051ED5"/>
    <w:rsid w:val="00074312"/>
    <w:rsid w:val="000B6978"/>
    <w:rsid w:val="000E5BBB"/>
    <w:rsid w:val="000F67AD"/>
    <w:rsid w:val="00101908"/>
    <w:rsid w:val="001026C8"/>
    <w:rsid w:val="00155D0D"/>
    <w:rsid w:val="001958A9"/>
    <w:rsid w:val="001B087C"/>
    <w:rsid w:val="002270CC"/>
    <w:rsid w:val="0025187A"/>
    <w:rsid w:val="00273FAA"/>
    <w:rsid w:val="002A180A"/>
    <w:rsid w:val="002A633F"/>
    <w:rsid w:val="002C5454"/>
    <w:rsid w:val="002C5BC0"/>
    <w:rsid w:val="002F0ED9"/>
    <w:rsid w:val="00342B1F"/>
    <w:rsid w:val="00353DB4"/>
    <w:rsid w:val="00363F2E"/>
    <w:rsid w:val="003A7052"/>
    <w:rsid w:val="003C19EC"/>
    <w:rsid w:val="003F6268"/>
    <w:rsid w:val="00406D70"/>
    <w:rsid w:val="00444B9E"/>
    <w:rsid w:val="00446938"/>
    <w:rsid w:val="00473BA2"/>
    <w:rsid w:val="004932C3"/>
    <w:rsid w:val="004F5507"/>
    <w:rsid w:val="005129D0"/>
    <w:rsid w:val="005437EC"/>
    <w:rsid w:val="0059625C"/>
    <w:rsid w:val="005A3ADF"/>
    <w:rsid w:val="005B2F17"/>
    <w:rsid w:val="00606B67"/>
    <w:rsid w:val="00623B19"/>
    <w:rsid w:val="00623FF8"/>
    <w:rsid w:val="00624B77"/>
    <w:rsid w:val="00636DD7"/>
    <w:rsid w:val="006500A3"/>
    <w:rsid w:val="006663AB"/>
    <w:rsid w:val="00670AEA"/>
    <w:rsid w:val="006767FB"/>
    <w:rsid w:val="006775EA"/>
    <w:rsid w:val="006B2505"/>
    <w:rsid w:val="006C2C82"/>
    <w:rsid w:val="00716284"/>
    <w:rsid w:val="00735281"/>
    <w:rsid w:val="007550BE"/>
    <w:rsid w:val="007763F7"/>
    <w:rsid w:val="007A46FB"/>
    <w:rsid w:val="00800A06"/>
    <w:rsid w:val="0081544E"/>
    <w:rsid w:val="00832694"/>
    <w:rsid w:val="00860091"/>
    <w:rsid w:val="008E3E9B"/>
    <w:rsid w:val="008F4B89"/>
    <w:rsid w:val="009013A3"/>
    <w:rsid w:val="00903C93"/>
    <w:rsid w:val="009117CE"/>
    <w:rsid w:val="00916374"/>
    <w:rsid w:val="00926998"/>
    <w:rsid w:val="00927ABF"/>
    <w:rsid w:val="009F4EBA"/>
    <w:rsid w:val="00A009D8"/>
    <w:rsid w:val="00A10DE7"/>
    <w:rsid w:val="00A17FBF"/>
    <w:rsid w:val="00A41AB1"/>
    <w:rsid w:val="00AB0ABF"/>
    <w:rsid w:val="00AE6479"/>
    <w:rsid w:val="00B31964"/>
    <w:rsid w:val="00B62190"/>
    <w:rsid w:val="00B726BD"/>
    <w:rsid w:val="00B86A07"/>
    <w:rsid w:val="00BB6939"/>
    <w:rsid w:val="00BC15B7"/>
    <w:rsid w:val="00C0289A"/>
    <w:rsid w:val="00C06636"/>
    <w:rsid w:val="00C30FBD"/>
    <w:rsid w:val="00C50ABF"/>
    <w:rsid w:val="00C702F9"/>
    <w:rsid w:val="00C822EE"/>
    <w:rsid w:val="00C824EB"/>
    <w:rsid w:val="00C87753"/>
    <w:rsid w:val="00D2024D"/>
    <w:rsid w:val="00D32326"/>
    <w:rsid w:val="00D76976"/>
    <w:rsid w:val="00DA4C86"/>
    <w:rsid w:val="00E0074C"/>
    <w:rsid w:val="00E00DB3"/>
    <w:rsid w:val="00E07F9E"/>
    <w:rsid w:val="00E13CA7"/>
    <w:rsid w:val="00E46BBC"/>
    <w:rsid w:val="00E54EB6"/>
    <w:rsid w:val="00EB6E71"/>
    <w:rsid w:val="00EC2A99"/>
    <w:rsid w:val="00ED32CB"/>
    <w:rsid w:val="00F13499"/>
    <w:rsid w:val="00F27871"/>
    <w:rsid w:val="00F5718C"/>
    <w:rsid w:val="00F7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  <w14:docId w14:val="006E5AF9"/>
  <w15:docId w15:val="{431197DD-37B2-46A4-94BA-310C30E2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E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C8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4C86"/>
  </w:style>
  <w:style w:type="paragraph" w:styleId="Footer">
    <w:name w:val="footer"/>
    <w:basedOn w:val="Normal"/>
    <w:link w:val="FooterChar"/>
    <w:uiPriority w:val="99"/>
    <w:unhideWhenUsed/>
    <w:rsid w:val="00DA4C8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4C86"/>
  </w:style>
  <w:style w:type="paragraph" w:styleId="BalloonText">
    <w:name w:val="Balloon Text"/>
    <w:basedOn w:val="Normal"/>
    <w:link w:val="BalloonTextChar"/>
    <w:uiPriority w:val="99"/>
    <w:semiHidden/>
    <w:unhideWhenUsed/>
    <w:rsid w:val="00DA4C8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6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29D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29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29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29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althcareaccessnow.org/board-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Access Now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Ratterman</dc:creator>
  <cp:lastModifiedBy>Sarah J. Mills</cp:lastModifiedBy>
  <cp:revision>4</cp:revision>
  <cp:lastPrinted>2017-12-11T15:24:00Z</cp:lastPrinted>
  <dcterms:created xsi:type="dcterms:W3CDTF">2019-12-16T19:13:00Z</dcterms:created>
  <dcterms:modified xsi:type="dcterms:W3CDTF">2020-10-21T17:18:00Z</dcterms:modified>
</cp:coreProperties>
</file>